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附2报名回执表</w:t>
      </w: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52"/>
        <w:gridCol w:w="1273"/>
        <w:gridCol w:w="2166"/>
        <w:gridCol w:w="977"/>
        <w:gridCol w:w="187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95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305" w:type="pct"/>
            <w:gridSpan w:val="5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5625" w:leftChars="335" w:hanging="4922" w:hangingChars="20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3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1097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5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670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  明</w:t>
            </w:r>
          </w:p>
        </w:tc>
        <w:tc>
          <w:tcPr>
            <w:tcW w:w="430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60" w:hanging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元人民币/人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2、培训费用可提前汇款或报到时缴费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3、汇款方式：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户名：北京阅行神州科技有限公司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账号：11050160520000000161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开户行：中国建设银行北京地坛支行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发票事宜</w:t>
            </w:r>
          </w:p>
        </w:tc>
        <w:tc>
          <w:tcPr>
            <w:tcW w:w="430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发票抬头：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发票项目：         （培训费、会务费可选）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纳税人识别号：                             （必填）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5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请注明汇款单位，汇款用途为“培训费”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95" w:type="pct"/>
            <w:vMerge w:val="restart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住宿事宜</w:t>
            </w:r>
          </w:p>
        </w:tc>
        <w:tc>
          <w:tcPr>
            <w:tcW w:w="430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u w:val="doubl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double"/>
              </w:rPr>
              <w:t xml:space="preserve">住宿地点：                        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95" w:type="pct"/>
            <w:vMerge w:val="continue"/>
            <w:tcBorders>
              <w:left w:val="doub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5" w:type="pct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-141" w:leftChars="-67" w:right="-191" w:rightChars="-91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抵达时间：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时  </w:t>
            </w:r>
          </w:p>
          <w:p>
            <w:pPr>
              <w:ind w:left="-141" w:leftChars="-67" w:right="-191" w:rightChars="-91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离开时间：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</w:p>
          <w:p>
            <w:pPr>
              <w:ind w:left="-141" w:leftChars="-67" w:right="-191" w:rightChars="-91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预订房型：单间数量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间；标间数量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间；是否合住：口是  口否</w:t>
            </w:r>
          </w:p>
        </w:tc>
      </w:tr>
    </w:tbl>
    <w:p>
      <w:pPr>
        <w:spacing w:line="360" w:lineRule="auto"/>
        <w:ind w:left="-105" w:leftChars="-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备注：请于202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前将参会回执表电子邮件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发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至联系人邮箱</w:t>
      </w:r>
      <w:r>
        <w:rPr>
          <w:rFonts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left="-105" w:leftChars="-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具体问题请垂询。</w:t>
      </w:r>
    </w:p>
    <w:p>
      <w:pPr>
        <w:spacing w:line="360" w:lineRule="auto"/>
        <w:ind w:left="-105" w:leftChars="-50"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联系人：张老师：17319216186</w:t>
      </w:r>
    </w:p>
    <w:p>
      <w:pPr>
        <w:spacing w:line="360" w:lineRule="auto"/>
        <w:ind w:left="-105" w:leftChars="-50" w:firstLine="1440" w:firstLineChars="6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任老师：18052225081</w:t>
      </w:r>
    </w:p>
    <w:p>
      <w:pPr>
        <w:spacing w:line="360" w:lineRule="auto"/>
        <w:ind w:left="-105" w:leftChars="-50" w:firstLine="480" w:firstLineChars="200"/>
        <w:rPr>
          <w:rFonts w:hint="eastAsia" w:ascii="方正仿宋简体" w:hAnsi="华文仿宋" w:eastAsia="方正仿宋简体" w:cs="Times New Roman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邮  箱：deqingyxb@163.com</w:t>
      </w: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1213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2434E9-5FD7-49BC-98FD-F5588B93B2D4}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2" w:fontKey="{F9532F59-29FE-4D44-84D0-2B3EBEA1D24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775E47A-E1BD-45EC-99F6-149B814BC6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556234D-A37D-4625-B918-A2965CC7588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946B0"/>
    <w:multiLevelType w:val="multilevel"/>
    <w:tmpl w:val="3BD946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TcyN2UzOTcyYzBiZGVkZTRkNGM2MzQxMDg5MTAifQ=="/>
  </w:docVars>
  <w:rsids>
    <w:rsidRoot w:val="00000000"/>
    <w:rsid w:val="010913EA"/>
    <w:rsid w:val="021F2576"/>
    <w:rsid w:val="088F568F"/>
    <w:rsid w:val="09634193"/>
    <w:rsid w:val="09EC306D"/>
    <w:rsid w:val="17E168FA"/>
    <w:rsid w:val="1C746B04"/>
    <w:rsid w:val="268C497A"/>
    <w:rsid w:val="27DA5D51"/>
    <w:rsid w:val="2A2C75ED"/>
    <w:rsid w:val="2AB55317"/>
    <w:rsid w:val="2ABD45AE"/>
    <w:rsid w:val="2AF1039B"/>
    <w:rsid w:val="2DBC5002"/>
    <w:rsid w:val="2E376A8F"/>
    <w:rsid w:val="2E8C15D0"/>
    <w:rsid w:val="300A2F29"/>
    <w:rsid w:val="32484E7E"/>
    <w:rsid w:val="34C31A76"/>
    <w:rsid w:val="36EA0948"/>
    <w:rsid w:val="380658A4"/>
    <w:rsid w:val="3AB17491"/>
    <w:rsid w:val="3AE725FA"/>
    <w:rsid w:val="3C314943"/>
    <w:rsid w:val="3C5E74B3"/>
    <w:rsid w:val="40A86459"/>
    <w:rsid w:val="42540CBB"/>
    <w:rsid w:val="46297B2E"/>
    <w:rsid w:val="46D85CD9"/>
    <w:rsid w:val="48DC317B"/>
    <w:rsid w:val="4DE42888"/>
    <w:rsid w:val="4E3E6FCB"/>
    <w:rsid w:val="554E40AC"/>
    <w:rsid w:val="55EC50B1"/>
    <w:rsid w:val="647A476F"/>
    <w:rsid w:val="67DB7004"/>
    <w:rsid w:val="72222096"/>
    <w:rsid w:val="72616DCA"/>
    <w:rsid w:val="741A68AC"/>
    <w:rsid w:val="76066AAA"/>
    <w:rsid w:val="7B1225C0"/>
    <w:rsid w:val="7FA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2559</Words>
  <Characters>2841</Characters>
  <Lines>0</Lines>
  <Paragraphs>0</Paragraphs>
  <TotalTime>24</TotalTime>
  <ScaleCrop>false</ScaleCrop>
  <LinksUpToDate>false</LinksUpToDate>
  <CharactersWithSpaces>2991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NERC-908</cp:lastModifiedBy>
  <cp:lastPrinted>2022-08-03T08:49:00Z</cp:lastPrinted>
  <dcterms:modified xsi:type="dcterms:W3CDTF">2022-08-04T03:53:33Z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01E32C3367B44FA4AEB3B881B89BE57D</vt:lpwstr>
  </property>
</Properties>
</file>